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CA" w:rsidRPr="005C2D4D" w:rsidRDefault="00F613CA" w:rsidP="00F613CA">
      <w:pPr>
        <w:jc w:val="right"/>
        <w:rPr>
          <w:rFonts w:ascii="Times New Roman" w:hAnsi="Times New Roman"/>
          <w:sz w:val="20"/>
          <w:szCs w:val="20"/>
        </w:rPr>
      </w:pPr>
      <w:r w:rsidRPr="005C2D4D">
        <w:rPr>
          <w:rFonts w:ascii="Times New Roman" w:hAnsi="Times New Roman"/>
          <w:sz w:val="20"/>
          <w:szCs w:val="20"/>
        </w:rPr>
        <w:t>Приложение 4</w:t>
      </w:r>
    </w:p>
    <w:p w:rsidR="00F613CA" w:rsidRDefault="00F613CA" w:rsidP="00B86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B86FFB" w:rsidRPr="00440242" w:rsidRDefault="00B86FFB" w:rsidP="00B86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024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МИНИСТЕРСТВО ОБРАЗОВАНИЯ И НАУКИ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44024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РЕСПУБЛИКИ КАЗАХСТАН</w:t>
      </w:r>
    </w:p>
    <w:p w:rsidR="004F15FF" w:rsidRDefault="004F15FF" w:rsidP="00B86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ГККП «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Алматинский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государственный бизнес колледж»</w:t>
      </w:r>
    </w:p>
    <w:p w:rsidR="00B86FFB" w:rsidRPr="00440242" w:rsidRDefault="00B86FFB" w:rsidP="00B86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0242">
        <w:rPr>
          <w:rFonts w:ascii="Times New Roman" w:eastAsia="Times New Roman" w:hAnsi="Times New Roman" w:cs="Times New Roman"/>
          <w:sz w:val="24"/>
          <w:szCs w:val="28"/>
          <w:lang w:eastAsia="ru-RU"/>
        </w:rPr>
        <w:t>Управления образования города Алматы</w:t>
      </w:r>
    </w:p>
    <w:p w:rsidR="00B86FFB" w:rsidRDefault="00B86FFB" w:rsidP="00B86FF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Электронный учебно-методический комплекс дисциплины</w:t>
      </w:r>
      <w:r w:rsidR="00AC7CE3">
        <w:rPr>
          <w:rFonts w:ascii="Times New Roman" w:hAnsi="Times New Roman" w:cs="Times New Roman"/>
          <w:b/>
          <w:sz w:val="28"/>
        </w:rPr>
        <w:t xml:space="preserve"> (модуля)</w:t>
      </w:r>
      <w:r w:rsidR="00DD3EE7">
        <w:rPr>
          <w:rStyle w:val="aa"/>
          <w:rFonts w:ascii="Times New Roman" w:hAnsi="Times New Roman" w:cs="Times New Roman"/>
          <w:b/>
          <w:sz w:val="28"/>
        </w:rPr>
        <w:footnoteReference w:id="1"/>
      </w:r>
    </w:p>
    <w:p w:rsidR="00AC7CE3" w:rsidRPr="00AC7CE3" w:rsidRDefault="00AC7CE3" w:rsidP="00AC7CE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C7CE3">
        <w:rPr>
          <w:rFonts w:ascii="Times New Roman" w:hAnsi="Times New Roman" w:cs="Times New Roman"/>
          <w:b/>
          <w:sz w:val="20"/>
          <w:szCs w:val="20"/>
        </w:rPr>
        <w:t>НАИМЕНОВАНИЕ ДИСЦИПЛИНЫ ПО УЧЕБНОМУ ПЛАНУ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</w:t>
      </w:r>
    </w:p>
    <w:p w:rsidR="00AC7CE3" w:rsidRPr="00AC7CE3" w:rsidRDefault="00AC7CE3" w:rsidP="00AC7CE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C7CE3">
        <w:rPr>
          <w:rFonts w:ascii="Times New Roman" w:hAnsi="Times New Roman" w:cs="Times New Roman"/>
          <w:b/>
          <w:sz w:val="20"/>
          <w:szCs w:val="20"/>
        </w:rPr>
        <w:t xml:space="preserve">СПЕЦИАЛЬНОСТЬ  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AC7CE3" w:rsidRPr="00AC7CE3" w:rsidRDefault="00AC7CE3" w:rsidP="00AC7CE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AC7CE3">
        <w:rPr>
          <w:rFonts w:ascii="Times New Roman" w:hAnsi="Times New Roman" w:cs="Times New Roman"/>
          <w:b/>
          <w:sz w:val="20"/>
          <w:szCs w:val="20"/>
        </w:rPr>
        <w:t xml:space="preserve">КВАЛИФИКАЦИЯ 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</w:t>
      </w:r>
    </w:p>
    <w:p w:rsidR="00AC7CE3" w:rsidRPr="00D20875" w:rsidRDefault="00AC7CE3" w:rsidP="00AC7CE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C7CE3">
        <w:rPr>
          <w:rFonts w:ascii="Times New Roman" w:hAnsi="Times New Roman" w:cs="Times New Roman"/>
          <w:b/>
          <w:sz w:val="20"/>
          <w:szCs w:val="20"/>
          <w:lang w:val="kk-KZ"/>
        </w:rPr>
        <w:t>Форма обучения</w:t>
      </w:r>
      <w:r w:rsidRPr="00AC7CE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D20875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дистанционна</w:t>
      </w:r>
      <w:r w:rsidR="00D20875">
        <w:rPr>
          <w:rFonts w:ascii="Times New Roman" w:hAnsi="Times New Roman" w:cs="Times New Roman"/>
          <w:sz w:val="20"/>
          <w:szCs w:val="20"/>
          <w:u w:val="single"/>
        </w:rPr>
        <w:t>я</w:t>
      </w:r>
    </w:p>
    <w:p w:rsidR="00AC7CE3" w:rsidRPr="00AC7CE3" w:rsidRDefault="00AC7CE3" w:rsidP="00AC7CE3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AC7CE3">
        <w:rPr>
          <w:rFonts w:ascii="Times New Roman" w:hAnsi="Times New Roman" w:cs="Times New Roman"/>
          <w:b/>
          <w:sz w:val="20"/>
          <w:szCs w:val="20"/>
        </w:rPr>
        <w:t>Группа</w:t>
      </w:r>
      <w:r w:rsidR="001379F4">
        <w:rPr>
          <w:rFonts w:ascii="Times New Roman" w:hAnsi="Times New Roman" w:cs="Times New Roman"/>
          <w:b/>
          <w:sz w:val="20"/>
          <w:szCs w:val="20"/>
        </w:rPr>
        <w:t xml:space="preserve"> (ы)/курс</w:t>
      </w:r>
      <w:r w:rsidRPr="00AC7CE3">
        <w:rPr>
          <w:rFonts w:ascii="Times New Roman" w:hAnsi="Times New Roman" w:cs="Times New Roman"/>
          <w:sz w:val="20"/>
          <w:szCs w:val="20"/>
        </w:rPr>
        <w:t xml:space="preserve"> ______</w:t>
      </w:r>
      <w:r w:rsidR="001379F4">
        <w:rPr>
          <w:rFonts w:ascii="Times New Roman" w:hAnsi="Times New Roman" w:cs="Times New Roman"/>
          <w:sz w:val="20"/>
          <w:szCs w:val="20"/>
        </w:rPr>
        <w:t>/</w:t>
      </w:r>
      <w:r w:rsidRPr="00AC7CE3">
        <w:rPr>
          <w:rFonts w:ascii="Times New Roman" w:hAnsi="Times New Roman" w:cs="Times New Roman"/>
          <w:sz w:val="20"/>
          <w:szCs w:val="20"/>
        </w:rPr>
        <w:t>______</w:t>
      </w:r>
    </w:p>
    <w:p w:rsidR="00AC7CE3" w:rsidRPr="00AC7CE3" w:rsidRDefault="00AC7CE3" w:rsidP="00AC7C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C7CE3">
        <w:rPr>
          <w:rFonts w:ascii="Times New Roman" w:hAnsi="Times New Roman" w:cs="Times New Roman"/>
          <w:b/>
          <w:sz w:val="20"/>
          <w:szCs w:val="20"/>
          <w:lang w:val="kk-KZ"/>
        </w:rPr>
        <w:t>Общее количество</w:t>
      </w:r>
      <w:r w:rsidRPr="00AC7CE3">
        <w:rPr>
          <w:rFonts w:ascii="Times New Roman" w:hAnsi="Times New Roman" w:cs="Times New Roman"/>
          <w:b/>
          <w:sz w:val="20"/>
          <w:szCs w:val="20"/>
        </w:rPr>
        <w:t xml:space="preserve"> часов на дисциплину __________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/  </w:t>
      </w:r>
      <w:r>
        <w:rPr>
          <w:rFonts w:ascii="Times New Roman" w:hAnsi="Times New Roman" w:cs="Times New Roman"/>
          <w:b/>
          <w:sz w:val="20"/>
          <w:szCs w:val="20"/>
        </w:rPr>
        <w:t>часы оставшиеся</w:t>
      </w:r>
      <w:r w:rsidRPr="00AC7CE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в текущем учебном году</w:t>
      </w:r>
      <w:r w:rsidR="00E0161F">
        <w:rPr>
          <w:rFonts w:ascii="Times New Roman" w:hAnsi="Times New Roman" w:cs="Times New Roman"/>
          <w:b/>
          <w:sz w:val="20"/>
          <w:szCs w:val="20"/>
        </w:rPr>
        <w:t xml:space="preserve"> по состоянию на 16 марта 2020 г </w:t>
      </w:r>
      <w:r>
        <w:rPr>
          <w:rFonts w:ascii="Times New Roman" w:hAnsi="Times New Roman" w:cs="Times New Roman"/>
          <w:b/>
          <w:sz w:val="20"/>
          <w:szCs w:val="20"/>
        </w:rPr>
        <w:t>________</w:t>
      </w:r>
    </w:p>
    <w:p w:rsidR="00AC7CE3" w:rsidRPr="00AC7CE3" w:rsidRDefault="00AC7CE3" w:rsidP="00AC7CE3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AC7CE3">
        <w:rPr>
          <w:rFonts w:ascii="Times New Roman" w:hAnsi="Times New Roman" w:cs="Times New Roman"/>
          <w:b/>
          <w:sz w:val="20"/>
          <w:szCs w:val="20"/>
          <w:lang w:val="kk-KZ"/>
        </w:rPr>
        <w:t>Разработчик</w:t>
      </w:r>
      <w:r w:rsidR="00E0161F">
        <w:rPr>
          <w:rFonts w:ascii="Times New Roman" w:hAnsi="Times New Roman" w:cs="Times New Roman"/>
          <w:b/>
          <w:sz w:val="20"/>
          <w:szCs w:val="20"/>
          <w:lang w:val="kk-KZ"/>
        </w:rPr>
        <w:t xml:space="preserve"> (и)</w:t>
      </w:r>
      <w:r w:rsidRPr="00AC7CE3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</w:t>
      </w:r>
      <w:r w:rsidR="00E0161F">
        <w:rPr>
          <w:rFonts w:ascii="Times New Roman" w:hAnsi="Times New Roman" w:cs="Times New Roman"/>
          <w:b/>
          <w:sz w:val="20"/>
          <w:szCs w:val="20"/>
          <w:lang w:val="kk-KZ"/>
        </w:rPr>
        <w:t>_____________________</w:t>
      </w:r>
      <w:r w:rsidRPr="00AC7CE3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</w:t>
      </w:r>
    </w:p>
    <w:p w:rsidR="00491FE9" w:rsidRDefault="00491FE9" w:rsidP="00AC7CE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4672B" w:rsidRPr="00D2013D" w:rsidRDefault="0024672B" w:rsidP="00AC7CE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167" w:type="dxa"/>
        <w:tblInd w:w="250" w:type="dxa"/>
        <w:tblLayout w:type="fixed"/>
        <w:tblLook w:val="04A0"/>
      </w:tblPr>
      <w:tblGrid>
        <w:gridCol w:w="709"/>
        <w:gridCol w:w="1559"/>
        <w:gridCol w:w="2268"/>
        <w:gridCol w:w="2126"/>
        <w:gridCol w:w="1134"/>
        <w:gridCol w:w="1560"/>
        <w:gridCol w:w="992"/>
        <w:gridCol w:w="1276"/>
        <w:gridCol w:w="1134"/>
        <w:gridCol w:w="992"/>
        <w:gridCol w:w="1417"/>
      </w:tblGrid>
      <w:tr w:rsidR="00491FE9" w:rsidTr="00EC2671">
        <w:trPr>
          <w:trHeight w:val="489"/>
          <w:tblHeader/>
        </w:trPr>
        <w:tc>
          <w:tcPr>
            <w:tcW w:w="709" w:type="dxa"/>
            <w:vMerge w:val="restart"/>
          </w:tcPr>
          <w:p w:rsidR="00491FE9" w:rsidRPr="009D1C6E" w:rsidRDefault="00491FE9" w:rsidP="00506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C6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59" w:type="dxa"/>
            <w:vMerge w:val="restart"/>
          </w:tcPr>
          <w:p w:rsidR="00491FE9" w:rsidRPr="009D1C6E" w:rsidRDefault="00491FE9" w:rsidP="00DD3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C6E">
              <w:rPr>
                <w:rFonts w:ascii="Times New Roman" w:hAnsi="Times New Roman" w:cs="Times New Roman"/>
                <w:b/>
                <w:sz w:val="20"/>
                <w:szCs w:val="20"/>
              </w:rPr>
              <w:t>План занятия в ДОТ</w:t>
            </w:r>
            <w:r w:rsidRPr="009D1C6E">
              <w:rPr>
                <w:rStyle w:val="aa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2268" w:type="dxa"/>
            <w:vMerge w:val="restart"/>
          </w:tcPr>
          <w:p w:rsidR="00491FE9" w:rsidRPr="009D1C6E" w:rsidRDefault="00491FE9" w:rsidP="00E016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C6E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</w:p>
          <w:p w:rsidR="00491FE9" w:rsidRPr="009D1C6E" w:rsidRDefault="00491FE9" w:rsidP="00E016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C6E">
              <w:rPr>
                <w:rFonts w:ascii="Times New Roman" w:hAnsi="Times New Roman" w:cs="Times New Roman"/>
                <w:b/>
                <w:sz w:val="20"/>
                <w:szCs w:val="20"/>
              </w:rPr>
              <w:t>(раздел)</w:t>
            </w:r>
          </w:p>
        </w:tc>
        <w:tc>
          <w:tcPr>
            <w:tcW w:w="2126" w:type="dxa"/>
            <w:vMerge w:val="restart"/>
          </w:tcPr>
          <w:p w:rsidR="00491FE9" w:rsidRPr="009D1C6E" w:rsidRDefault="00491FE9" w:rsidP="00E016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C6E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491FE9" w:rsidRPr="009D1C6E" w:rsidRDefault="00491FE9" w:rsidP="002467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91FE9" w:rsidRPr="009D1C6E" w:rsidRDefault="00491FE9" w:rsidP="00506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Часы </w:t>
            </w:r>
          </w:p>
        </w:tc>
        <w:tc>
          <w:tcPr>
            <w:tcW w:w="7371" w:type="dxa"/>
            <w:gridSpan w:val="6"/>
          </w:tcPr>
          <w:p w:rsidR="00491FE9" w:rsidRPr="009D1C6E" w:rsidRDefault="00491FE9" w:rsidP="00E016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C6E">
              <w:rPr>
                <w:rFonts w:ascii="Times New Roman" w:hAnsi="Times New Roman" w:cs="Times New Roman"/>
                <w:b/>
                <w:sz w:val="20"/>
                <w:szCs w:val="20"/>
              </w:rPr>
              <w:t>Ресурсы для проведения занятия</w:t>
            </w:r>
            <w:r w:rsidRPr="009D1C6E">
              <w:rPr>
                <w:rStyle w:val="aa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  <w:p w:rsidR="00491FE9" w:rsidRPr="009D1C6E" w:rsidRDefault="00491FE9" w:rsidP="00506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2671" w:rsidTr="00EC2671">
        <w:trPr>
          <w:cantSplit/>
          <w:trHeight w:val="1919"/>
          <w:tblHeader/>
        </w:trPr>
        <w:tc>
          <w:tcPr>
            <w:tcW w:w="709" w:type="dxa"/>
            <w:vMerge/>
          </w:tcPr>
          <w:p w:rsidR="00EC2671" w:rsidRPr="009D1C6E" w:rsidRDefault="00EC2671" w:rsidP="00EC26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2671" w:rsidRPr="009D1C6E" w:rsidRDefault="00EC2671" w:rsidP="00EC26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2671" w:rsidRPr="009D1C6E" w:rsidRDefault="00EC2671" w:rsidP="00EC26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C2671" w:rsidRPr="009D1C6E" w:rsidRDefault="00EC2671" w:rsidP="00EC26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2671" w:rsidRPr="009D1C6E" w:rsidRDefault="00EC2671" w:rsidP="00EC26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EC2671" w:rsidRPr="00EC2671" w:rsidRDefault="00EC2671" w:rsidP="00EC26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C2671">
              <w:rPr>
                <w:rFonts w:ascii="Times New Roman" w:hAnsi="Times New Roman"/>
                <w:b/>
                <w:sz w:val="20"/>
                <w:szCs w:val="20"/>
              </w:rPr>
              <w:t>Рабочая учебная программа дисциплины</w:t>
            </w:r>
          </w:p>
        </w:tc>
        <w:tc>
          <w:tcPr>
            <w:tcW w:w="992" w:type="dxa"/>
            <w:textDirection w:val="btLr"/>
            <w:vAlign w:val="center"/>
          </w:tcPr>
          <w:p w:rsidR="00EC2671" w:rsidRPr="00EC2671" w:rsidRDefault="00EC2671" w:rsidP="00EC26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C2671">
              <w:rPr>
                <w:rFonts w:ascii="Times New Roman" w:hAnsi="Times New Roman"/>
                <w:b/>
                <w:sz w:val="20"/>
                <w:szCs w:val="20"/>
              </w:rPr>
              <w:t>Теоретический материал</w:t>
            </w:r>
          </w:p>
        </w:tc>
        <w:tc>
          <w:tcPr>
            <w:tcW w:w="1276" w:type="dxa"/>
            <w:textDirection w:val="btLr"/>
            <w:vAlign w:val="center"/>
          </w:tcPr>
          <w:p w:rsidR="00EC2671" w:rsidRPr="00EC2671" w:rsidRDefault="00EC2671" w:rsidP="00EC26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671">
              <w:rPr>
                <w:rFonts w:ascii="Times New Roman" w:hAnsi="Times New Roman"/>
                <w:b/>
                <w:sz w:val="20"/>
                <w:szCs w:val="20"/>
              </w:rPr>
              <w:t>Цифровые образовательные ресурсы</w:t>
            </w:r>
          </w:p>
        </w:tc>
        <w:tc>
          <w:tcPr>
            <w:tcW w:w="1134" w:type="dxa"/>
            <w:textDirection w:val="btLr"/>
            <w:vAlign w:val="center"/>
          </w:tcPr>
          <w:p w:rsidR="00EC2671" w:rsidRPr="00EC2671" w:rsidRDefault="00EC2671" w:rsidP="00EC267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C2671">
              <w:rPr>
                <w:rFonts w:ascii="Times New Roman" w:hAnsi="Times New Roman"/>
                <w:b/>
                <w:sz w:val="20"/>
                <w:szCs w:val="20"/>
              </w:rPr>
              <w:t xml:space="preserve">Задания для самостоятельной работы </w:t>
            </w:r>
            <w:r w:rsidRPr="00EC267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обучающегося</w:t>
            </w:r>
          </w:p>
        </w:tc>
        <w:tc>
          <w:tcPr>
            <w:tcW w:w="992" w:type="dxa"/>
            <w:textDirection w:val="btLr"/>
            <w:vAlign w:val="center"/>
          </w:tcPr>
          <w:p w:rsidR="00EC2671" w:rsidRPr="00EC2671" w:rsidRDefault="00EC2671" w:rsidP="00EC267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C2671">
              <w:rPr>
                <w:rFonts w:ascii="Times New Roman" w:hAnsi="Times New Roman"/>
                <w:b/>
                <w:sz w:val="20"/>
                <w:szCs w:val="28"/>
              </w:rPr>
              <w:t>Материалы контроля</w:t>
            </w:r>
          </w:p>
        </w:tc>
        <w:tc>
          <w:tcPr>
            <w:tcW w:w="1417" w:type="dxa"/>
            <w:textDirection w:val="btLr"/>
            <w:vAlign w:val="center"/>
          </w:tcPr>
          <w:p w:rsidR="00EC2671" w:rsidRPr="00EC2671" w:rsidRDefault="00EC2671" w:rsidP="00EC267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bookmarkStart w:id="0" w:name="_GoBack"/>
            <w:bookmarkEnd w:id="0"/>
            <w:r w:rsidRPr="00EC2671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материалы</w:t>
            </w:r>
          </w:p>
        </w:tc>
      </w:tr>
      <w:tr w:rsidR="00EC2671" w:rsidRPr="005E3304" w:rsidTr="00EC2671">
        <w:trPr>
          <w:cantSplit/>
          <w:trHeight w:val="281"/>
          <w:tblHeader/>
        </w:trPr>
        <w:tc>
          <w:tcPr>
            <w:tcW w:w="709" w:type="dxa"/>
            <w:shd w:val="clear" w:color="auto" w:fill="F2F2F2" w:themeFill="background1" w:themeFillShade="F2"/>
          </w:tcPr>
          <w:p w:rsidR="00EC2671" w:rsidRPr="005E3304" w:rsidRDefault="00EC2671" w:rsidP="00506E6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E3304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C2671" w:rsidRPr="005E3304" w:rsidRDefault="00EC2671" w:rsidP="009D771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E3304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C2671" w:rsidRPr="005E3304" w:rsidRDefault="00EC2671" w:rsidP="009D771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E3304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EC2671" w:rsidRPr="005E3304" w:rsidRDefault="00EC2671" w:rsidP="009D771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E3304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C2671" w:rsidRPr="005E3304" w:rsidRDefault="00EC2671" w:rsidP="00506E6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E3304"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EC2671" w:rsidRPr="00D20875" w:rsidRDefault="00EC2671" w:rsidP="00506E6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C2671" w:rsidRPr="00D20875" w:rsidRDefault="00EC2671" w:rsidP="00506E6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9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C2671" w:rsidRPr="00D20875" w:rsidRDefault="00EC2671" w:rsidP="00D263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C2671" w:rsidRPr="00D20875" w:rsidRDefault="00EC2671" w:rsidP="00D263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11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C2671" w:rsidRPr="00D20875" w:rsidRDefault="00EC2671" w:rsidP="00D263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12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C2671" w:rsidRPr="00D20875" w:rsidRDefault="00EC2671" w:rsidP="00D263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13</w:t>
            </w:r>
          </w:p>
        </w:tc>
      </w:tr>
      <w:tr w:rsidR="00EC2671" w:rsidRPr="005E3304" w:rsidTr="00EC2671">
        <w:trPr>
          <w:cantSplit/>
          <w:trHeight w:val="281"/>
          <w:tblHeader/>
        </w:trPr>
        <w:tc>
          <w:tcPr>
            <w:tcW w:w="709" w:type="dxa"/>
            <w:shd w:val="clear" w:color="auto" w:fill="F2F2F2" w:themeFill="background1" w:themeFillShade="F2"/>
          </w:tcPr>
          <w:p w:rsidR="00EC2671" w:rsidRPr="005E3304" w:rsidRDefault="00EC2671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EC2671" w:rsidRPr="005E3304" w:rsidRDefault="00EC2671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EC2671" w:rsidRPr="005E3304" w:rsidRDefault="00EC2671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EC2671" w:rsidRPr="005E3304" w:rsidRDefault="00EC2671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EC2671" w:rsidRPr="005E3304" w:rsidRDefault="00EC2671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EC2671" w:rsidRPr="005E3304" w:rsidRDefault="00EC2671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C2671" w:rsidRPr="005E3304" w:rsidRDefault="00EC2671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C2671" w:rsidRPr="005E3304" w:rsidRDefault="00EC2671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C2671" w:rsidRPr="005E3304" w:rsidRDefault="00EC2671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C2671" w:rsidRPr="005E3304" w:rsidRDefault="00EC2671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C2671" w:rsidRPr="005E3304" w:rsidRDefault="00EC2671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EC2671" w:rsidRPr="005E3304" w:rsidTr="00EC2671">
        <w:trPr>
          <w:cantSplit/>
          <w:trHeight w:val="281"/>
          <w:tblHeader/>
        </w:trPr>
        <w:tc>
          <w:tcPr>
            <w:tcW w:w="709" w:type="dxa"/>
            <w:shd w:val="clear" w:color="auto" w:fill="F2F2F2" w:themeFill="background1" w:themeFillShade="F2"/>
          </w:tcPr>
          <w:p w:rsidR="00EC2671" w:rsidRPr="005E3304" w:rsidRDefault="00EC2671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EC2671" w:rsidRPr="005E3304" w:rsidRDefault="00EC2671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EC2671" w:rsidRPr="005E3304" w:rsidRDefault="00EC2671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EC2671" w:rsidRPr="005E3304" w:rsidRDefault="00EC2671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EC2671" w:rsidRPr="005E3304" w:rsidRDefault="00EC2671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EC2671" w:rsidRPr="005E3304" w:rsidRDefault="00EC2671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C2671" w:rsidRPr="005E3304" w:rsidRDefault="00EC2671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C2671" w:rsidRPr="005E3304" w:rsidRDefault="00EC2671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C2671" w:rsidRPr="005E3304" w:rsidRDefault="00EC2671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C2671" w:rsidRPr="005E3304" w:rsidRDefault="00EC2671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C2671" w:rsidRPr="005E3304" w:rsidRDefault="00EC2671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24672B" w:rsidRPr="005E3304" w:rsidTr="00EC2671">
        <w:trPr>
          <w:cantSplit/>
          <w:trHeight w:val="281"/>
          <w:tblHeader/>
        </w:trPr>
        <w:tc>
          <w:tcPr>
            <w:tcW w:w="709" w:type="dxa"/>
            <w:shd w:val="clear" w:color="auto" w:fill="F2F2F2" w:themeFill="background1" w:themeFillShade="F2"/>
          </w:tcPr>
          <w:p w:rsidR="0024672B" w:rsidRPr="005E3304" w:rsidRDefault="0024672B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24672B" w:rsidRPr="005E3304" w:rsidRDefault="0024672B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24672B" w:rsidRPr="005E3304" w:rsidRDefault="0024672B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24672B" w:rsidRPr="005E3304" w:rsidRDefault="0024672B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24672B" w:rsidRPr="005E3304" w:rsidRDefault="0024672B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24672B" w:rsidRPr="005E3304" w:rsidRDefault="0024672B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4672B" w:rsidRPr="005E3304" w:rsidRDefault="0024672B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4672B" w:rsidRPr="005E3304" w:rsidRDefault="0024672B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4672B" w:rsidRPr="005E3304" w:rsidRDefault="0024672B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4672B" w:rsidRPr="005E3304" w:rsidRDefault="0024672B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4672B" w:rsidRPr="005E3304" w:rsidRDefault="0024672B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613CA" w:rsidRPr="005E3304" w:rsidTr="00EC2671">
        <w:trPr>
          <w:cantSplit/>
          <w:trHeight w:val="281"/>
          <w:tblHeader/>
        </w:trPr>
        <w:tc>
          <w:tcPr>
            <w:tcW w:w="709" w:type="dxa"/>
            <w:shd w:val="clear" w:color="auto" w:fill="F2F2F2" w:themeFill="background1" w:themeFillShade="F2"/>
          </w:tcPr>
          <w:p w:rsidR="00F613CA" w:rsidRPr="005E3304" w:rsidRDefault="00F613CA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613CA" w:rsidRPr="005E3304" w:rsidRDefault="00F613CA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F613CA" w:rsidRPr="005E3304" w:rsidRDefault="00F613CA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F613CA" w:rsidRPr="005E3304" w:rsidRDefault="00F613CA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F613CA" w:rsidRPr="005E3304" w:rsidRDefault="00F613CA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F613CA" w:rsidRPr="005E3304" w:rsidRDefault="00F613CA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613CA" w:rsidRPr="005E3304" w:rsidRDefault="00F613CA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613CA" w:rsidRPr="005E3304" w:rsidRDefault="00F613CA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613CA" w:rsidRPr="005E3304" w:rsidRDefault="00F613CA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613CA" w:rsidRPr="005E3304" w:rsidRDefault="00F613CA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613CA" w:rsidRPr="005E3304" w:rsidRDefault="00F613CA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613CA" w:rsidRPr="005E3304" w:rsidTr="00EC2671">
        <w:trPr>
          <w:cantSplit/>
          <w:trHeight w:val="281"/>
          <w:tblHeader/>
        </w:trPr>
        <w:tc>
          <w:tcPr>
            <w:tcW w:w="709" w:type="dxa"/>
            <w:shd w:val="clear" w:color="auto" w:fill="F2F2F2" w:themeFill="background1" w:themeFillShade="F2"/>
          </w:tcPr>
          <w:p w:rsidR="00F613CA" w:rsidRPr="005E3304" w:rsidRDefault="00F613CA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613CA" w:rsidRPr="005E3304" w:rsidRDefault="00F613CA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F613CA" w:rsidRPr="005E3304" w:rsidRDefault="00F613CA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F613CA" w:rsidRPr="005E3304" w:rsidRDefault="00F613CA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F613CA" w:rsidRPr="005E3304" w:rsidRDefault="00F613CA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F613CA" w:rsidRPr="005E3304" w:rsidRDefault="00F613CA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613CA" w:rsidRPr="005E3304" w:rsidRDefault="00F613CA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613CA" w:rsidRPr="005E3304" w:rsidRDefault="00F613CA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613CA" w:rsidRPr="005E3304" w:rsidRDefault="00F613CA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613CA" w:rsidRPr="005E3304" w:rsidRDefault="00F613CA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613CA" w:rsidRPr="005E3304" w:rsidRDefault="00F613CA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24672B" w:rsidRPr="005E3304" w:rsidTr="00EC2671">
        <w:trPr>
          <w:cantSplit/>
          <w:trHeight w:val="281"/>
          <w:tblHeader/>
        </w:trPr>
        <w:tc>
          <w:tcPr>
            <w:tcW w:w="709" w:type="dxa"/>
            <w:shd w:val="clear" w:color="auto" w:fill="F2F2F2" w:themeFill="background1" w:themeFillShade="F2"/>
          </w:tcPr>
          <w:p w:rsidR="0024672B" w:rsidRPr="005E3304" w:rsidRDefault="0024672B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24672B" w:rsidRPr="005E3304" w:rsidRDefault="0024672B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24672B" w:rsidRPr="005E3304" w:rsidRDefault="0024672B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24672B" w:rsidRPr="005E3304" w:rsidRDefault="0024672B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24672B" w:rsidRPr="005E3304" w:rsidRDefault="0024672B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24672B" w:rsidRPr="005E3304" w:rsidRDefault="0024672B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4672B" w:rsidRPr="005E3304" w:rsidRDefault="0024672B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4672B" w:rsidRPr="005E3304" w:rsidRDefault="0024672B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4672B" w:rsidRPr="005E3304" w:rsidRDefault="0024672B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4672B" w:rsidRPr="005E3304" w:rsidRDefault="0024672B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4672B" w:rsidRPr="005E3304" w:rsidRDefault="0024672B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24672B" w:rsidRPr="005E3304" w:rsidTr="00EC2671">
        <w:trPr>
          <w:cantSplit/>
          <w:trHeight w:val="281"/>
          <w:tblHeader/>
        </w:trPr>
        <w:tc>
          <w:tcPr>
            <w:tcW w:w="709" w:type="dxa"/>
            <w:shd w:val="clear" w:color="auto" w:fill="F2F2F2" w:themeFill="background1" w:themeFillShade="F2"/>
          </w:tcPr>
          <w:p w:rsidR="0024672B" w:rsidRPr="005E3304" w:rsidRDefault="0024672B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24672B" w:rsidRPr="005E3304" w:rsidRDefault="0024672B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24672B" w:rsidRPr="005E3304" w:rsidRDefault="0024672B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24672B" w:rsidRPr="005E3304" w:rsidRDefault="0024672B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24672B" w:rsidRPr="005E3304" w:rsidRDefault="0024672B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24672B" w:rsidRPr="005E3304" w:rsidRDefault="0024672B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4672B" w:rsidRPr="005E3304" w:rsidRDefault="0024672B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4672B" w:rsidRPr="005E3304" w:rsidRDefault="0024672B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4672B" w:rsidRPr="005E3304" w:rsidRDefault="0024672B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4672B" w:rsidRPr="005E3304" w:rsidRDefault="0024672B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4672B" w:rsidRPr="005E3304" w:rsidRDefault="0024672B" w:rsidP="00C6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C634AA" w:rsidRDefault="00C634AA" w:rsidP="00C634AA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491FE9" w:rsidRPr="008808F3" w:rsidRDefault="00491FE9" w:rsidP="00491FE9">
      <w:pPr>
        <w:pStyle w:val="Standard"/>
        <w:tabs>
          <w:tab w:val="left" w:pos="284"/>
        </w:tabs>
        <w:overflowPunct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1FE9" w:rsidRPr="008808F3" w:rsidRDefault="00491FE9" w:rsidP="00491FE9">
      <w:pPr>
        <w:pStyle w:val="Standard"/>
        <w:tabs>
          <w:tab w:val="left" w:pos="284"/>
        </w:tabs>
        <w:overflowPunct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91FE9" w:rsidRPr="008808F3" w:rsidSect="00404ED1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D19" w:rsidRDefault="00D30D19" w:rsidP="00E0161F">
      <w:pPr>
        <w:spacing w:after="0" w:line="240" w:lineRule="auto"/>
      </w:pPr>
      <w:r>
        <w:separator/>
      </w:r>
    </w:p>
  </w:endnote>
  <w:endnote w:type="continuationSeparator" w:id="0">
    <w:p w:rsidR="00D30D19" w:rsidRDefault="00D30D19" w:rsidP="00E0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D19" w:rsidRDefault="00D30D19" w:rsidP="00E0161F">
      <w:pPr>
        <w:spacing w:after="0" w:line="240" w:lineRule="auto"/>
      </w:pPr>
      <w:r>
        <w:separator/>
      </w:r>
    </w:p>
  </w:footnote>
  <w:footnote w:type="continuationSeparator" w:id="0">
    <w:p w:rsidR="00D30D19" w:rsidRDefault="00D30D19" w:rsidP="00E0161F">
      <w:pPr>
        <w:spacing w:after="0" w:line="240" w:lineRule="auto"/>
      </w:pPr>
      <w:r>
        <w:continuationSeparator/>
      </w:r>
    </w:p>
  </w:footnote>
  <w:footnote w:id="1">
    <w:p w:rsidR="00DD3EE7" w:rsidRPr="0024672B" w:rsidRDefault="00DD3EE7" w:rsidP="00491FE9">
      <w:pPr>
        <w:pStyle w:val="a6"/>
        <w:rPr>
          <w:rFonts w:ascii="Times New Roman" w:hAnsi="Times New Roman" w:cs="Times New Roman"/>
          <w:sz w:val="20"/>
          <w:szCs w:val="20"/>
        </w:rPr>
      </w:pPr>
      <w:r w:rsidRPr="00491FE9">
        <w:rPr>
          <w:rStyle w:val="aa"/>
          <w:rFonts w:ascii="Times New Roman" w:hAnsi="Times New Roman" w:cs="Times New Roman"/>
          <w:sz w:val="20"/>
          <w:szCs w:val="20"/>
        </w:rPr>
        <w:footnoteRef/>
      </w:r>
    </w:p>
  </w:footnote>
  <w:footnote w:id="2">
    <w:p w:rsidR="00491FE9" w:rsidRPr="00491FE9" w:rsidRDefault="00491FE9" w:rsidP="00491FE9">
      <w:pPr>
        <w:pStyle w:val="a6"/>
        <w:rPr>
          <w:rFonts w:ascii="Times New Roman" w:hAnsi="Times New Roman" w:cs="Times New Roman"/>
          <w:sz w:val="20"/>
          <w:szCs w:val="20"/>
        </w:rPr>
      </w:pPr>
      <w:r w:rsidRPr="00491FE9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491FE9">
        <w:rPr>
          <w:rFonts w:ascii="Times New Roman" w:hAnsi="Times New Roman" w:cs="Times New Roman"/>
          <w:sz w:val="20"/>
          <w:szCs w:val="20"/>
        </w:rPr>
        <w:t xml:space="preserve"> </w:t>
      </w:r>
      <w:r w:rsidRPr="00491FE9">
        <w:rPr>
          <w:rFonts w:ascii="Times New Roman" w:hAnsi="Times New Roman" w:cs="Times New Roman"/>
          <w:sz w:val="20"/>
          <w:szCs w:val="20"/>
          <w:lang w:val="kk-KZ"/>
        </w:rPr>
        <w:t>Предоставляется ссылка на электроную версию</w:t>
      </w:r>
    </w:p>
  </w:footnote>
  <w:footnote w:id="3">
    <w:p w:rsidR="00491FE9" w:rsidRPr="00491FE9" w:rsidRDefault="00491FE9" w:rsidP="00491FE9">
      <w:pPr>
        <w:pStyle w:val="a6"/>
        <w:rPr>
          <w:rFonts w:ascii="Times New Roman" w:hAnsi="Times New Roman" w:cs="Times New Roman"/>
          <w:sz w:val="20"/>
          <w:szCs w:val="20"/>
        </w:rPr>
      </w:pPr>
      <w:r w:rsidRPr="00491FE9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491FE9">
        <w:rPr>
          <w:rFonts w:ascii="Times New Roman" w:hAnsi="Times New Roman" w:cs="Times New Roman"/>
          <w:sz w:val="20"/>
          <w:szCs w:val="20"/>
        </w:rPr>
        <w:t xml:space="preserve"> </w:t>
      </w:r>
      <w:r w:rsidRPr="00491FE9">
        <w:rPr>
          <w:rFonts w:ascii="Times New Roman" w:hAnsi="Times New Roman" w:cs="Times New Roman"/>
          <w:sz w:val="20"/>
          <w:szCs w:val="20"/>
          <w:lang w:val="kk-KZ"/>
        </w:rPr>
        <w:t>Предоставляется либо ссылка на скачивание данного материала или ссылка на его размещение и свободный доступ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B0063"/>
    <w:multiLevelType w:val="hybridMultilevel"/>
    <w:tmpl w:val="2CB81E3C"/>
    <w:lvl w:ilvl="0" w:tplc="372A93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BF4B8B8">
      <w:start w:val="1"/>
      <w:numFmt w:val="decimal"/>
      <w:lvlText w:val="%2)"/>
      <w:lvlJc w:val="left"/>
      <w:pPr>
        <w:ind w:left="973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B74"/>
    <w:rsid w:val="00077888"/>
    <w:rsid w:val="00121DC2"/>
    <w:rsid w:val="001379F4"/>
    <w:rsid w:val="00142E30"/>
    <w:rsid w:val="00236F84"/>
    <w:rsid w:val="0024672B"/>
    <w:rsid w:val="002E1FF6"/>
    <w:rsid w:val="00315CE5"/>
    <w:rsid w:val="003A7C38"/>
    <w:rsid w:val="003F3514"/>
    <w:rsid w:val="00404ED1"/>
    <w:rsid w:val="0041203D"/>
    <w:rsid w:val="00491FE9"/>
    <w:rsid w:val="004F15FF"/>
    <w:rsid w:val="00566BEC"/>
    <w:rsid w:val="0058439C"/>
    <w:rsid w:val="005C4FF7"/>
    <w:rsid w:val="0060124D"/>
    <w:rsid w:val="006D2DE7"/>
    <w:rsid w:val="0083635C"/>
    <w:rsid w:val="008D4D02"/>
    <w:rsid w:val="009D1C6E"/>
    <w:rsid w:val="009D2DEE"/>
    <w:rsid w:val="009F75AA"/>
    <w:rsid w:val="00AC7CE3"/>
    <w:rsid w:val="00B86FFB"/>
    <w:rsid w:val="00BE61A1"/>
    <w:rsid w:val="00BF2752"/>
    <w:rsid w:val="00C04B74"/>
    <w:rsid w:val="00C103B0"/>
    <w:rsid w:val="00C634AA"/>
    <w:rsid w:val="00C8344C"/>
    <w:rsid w:val="00CF6002"/>
    <w:rsid w:val="00D2013D"/>
    <w:rsid w:val="00D20875"/>
    <w:rsid w:val="00D30D19"/>
    <w:rsid w:val="00D977AA"/>
    <w:rsid w:val="00DB7807"/>
    <w:rsid w:val="00DD3EE7"/>
    <w:rsid w:val="00DD7DE1"/>
    <w:rsid w:val="00E0161F"/>
    <w:rsid w:val="00EC2671"/>
    <w:rsid w:val="00F32FD4"/>
    <w:rsid w:val="00F6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34A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634AA"/>
    <w:pPr>
      <w:ind w:left="720"/>
      <w:contextualSpacing/>
    </w:pPr>
  </w:style>
  <w:style w:type="paragraph" w:styleId="a6">
    <w:name w:val="No Spacing"/>
    <w:link w:val="a7"/>
    <w:uiPriority w:val="1"/>
    <w:qFormat/>
    <w:rsid w:val="00C634AA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34AA"/>
    <w:rPr>
      <w:rFonts w:eastAsiaTheme="minorEastAsia"/>
      <w:lang w:eastAsia="ru-RU"/>
    </w:rPr>
  </w:style>
  <w:style w:type="character" w:customStyle="1" w:styleId="1">
    <w:name w:val="Основной текст1"/>
    <w:basedOn w:val="a0"/>
    <w:rsid w:val="00C634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 w:eastAsia="ru-RU" w:bidi="ru-RU"/>
    </w:rPr>
  </w:style>
  <w:style w:type="paragraph" w:styleId="a8">
    <w:name w:val="footnote text"/>
    <w:basedOn w:val="a"/>
    <w:link w:val="a9"/>
    <w:uiPriority w:val="99"/>
    <w:semiHidden/>
    <w:unhideWhenUsed/>
    <w:rsid w:val="00E0161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0161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0161F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15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5CE5"/>
  </w:style>
  <w:style w:type="paragraph" w:styleId="ad">
    <w:name w:val="footer"/>
    <w:basedOn w:val="a"/>
    <w:link w:val="ae"/>
    <w:uiPriority w:val="99"/>
    <w:unhideWhenUsed/>
    <w:rsid w:val="00315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5CE5"/>
  </w:style>
  <w:style w:type="paragraph" w:customStyle="1" w:styleId="Standard">
    <w:name w:val="Standard"/>
    <w:rsid w:val="00491FE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6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D0A49-5FF7-4D63-B3B7-72512421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Урумханова</dc:creator>
  <cp:lastModifiedBy>Home</cp:lastModifiedBy>
  <cp:revision>3</cp:revision>
  <dcterms:created xsi:type="dcterms:W3CDTF">2020-04-22T20:11:00Z</dcterms:created>
  <dcterms:modified xsi:type="dcterms:W3CDTF">2020-04-22T20:18:00Z</dcterms:modified>
</cp:coreProperties>
</file>